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C2" w:rsidRPr="00377D8A" w:rsidRDefault="00377D8A" w:rsidP="00377D8A">
      <w:pPr>
        <w:jc w:val="center"/>
        <w:rPr>
          <w:b/>
          <w:bCs/>
        </w:rPr>
      </w:pPr>
      <w:bookmarkStart w:id="0" w:name="_GoBack"/>
      <w:bookmarkEnd w:id="0"/>
      <w:r w:rsidRPr="00377D8A">
        <w:rPr>
          <w:rFonts w:hint="cs"/>
          <w:b/>
          <w:bCs/>
          <w:cs/>
        </w:rPr>
        <w:t>ตัวอย่างศิลปนิพนธ์</w:t>
      </w:r>
    </w:p>
    <w:sectPr w:rsidR="00C67BC2" w:rsidRPr="00377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8A"/>
    <w:rsid w:val="00377D8A"/>
    <w:rsid w:val="003D7B12"/>
    <w:rsid w:val="00C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2015-03-17T06:08:00Z</dcterms:created>
  <dcterms:modified xsi:type="dcterms:W3CDTF">2015-03-17T06:09:00Z</dcterms:modified>
</cp:coreProperties>
</file>