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F258C1" w14:textId="77777777" w:rsidR="003A37C7" w:rsidRPr="00262ACC" w:rsidRDefault="0012250C">
      <w:pPr>
        <w:rPr>
          <w:rFonts w:ascii="TH SarabunPSK" w:hAnsi="TH SarabunPSK" w:cs="TH SarabunPSK"/>
          <w:b/>
          <w:bCs/>
          <w:sz w:val="32"/>
          <w:szCs w:val="32"/>
        </w:rPr>
      </w:pPr>
      <w:r w:rsidRPr="00262ACC">
        <w:rPr>
          <w:rFonts w:ascii="TH SarabunPSK" w:hAnsi="TH SarabunPSK" w:cs="TH SarabunPSK"/>
          <w:b/>
          <w:bCs/>
          <w:sz w:val="32"/>
          <w:szCs w:val="32"/>
        </w:rPr>
        <w:t xml:space="preserve">O13 </w:t>
      </w:r>
      <w:r w:rsidRPr="00262ACC">
        <w:rPr>
          <w:rFonts w:ascii="TH SarabunPSK" w:hAnsi="TH SarabunPSK" w:cs="TH SarabunPSK"/>
          <w:b/>
          <w:bCs/>
          <w:sz w:val="32"/>
          <w:szCs w:val="32"/>
          <w:cs/>
        </w:rPr>
        <w:t>คู่มือหรือมาตรฐานการปฏิบัติงาน</w:t>
      </w:r>
    </w:p>
    <w:p w14:paraId="5443A4ED" w14:textId="77777777" w:rsidR="00262ACC" w:rsidRDefault="0012250C" w:rsidP="00262AC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A117B6">
        <w:rPr>
          <w:rFonts w:ascii="TH SarabunPSK" w:hAnsi="TH SarabunPSK" w:cs="TH SarabunPSK"/>
          <w:sz w:val="32"/>
          <w:szCs w:val="32"/>
          <w:cs/>
        </w:rPr>
        <w:tab/>
      </w:r>
      <w:r w:rsidR="00A117B6">
        <w:rPr>
          <w:rFonts w:ascii="TH SarabunPSK" w:hAnsi="TH SarabunPSK" w:cs="TH SarabunPSK" w:hint="cs"/>
          <w:sz w:val="32"/>
          <w:szCs w:val="32"/>
          <w:cs/>
        </w:rPr>
        <w:t>ในการจัดการศึกษาระดับบัณฑิตศึกษา ซึ่งในการสำเร็จการศึกษางานวิทยานิพนธ์</w:t>
      </w:r>
      <w:r w:rsidR="00593F34">
        <w:rPr>
          <w:rFonts w:ascii="TH SarabunPSK" w:hAnsi="TH SarabunPSK" w:cs="TH SarabunPSK" w:hint="cs"/>
          <w:sz w:val="32"/>
          <w:szCs w:val="32"/>
          <w:cs/>
        </w:rPr>
        <w:t xml:space="preserve">และงานดุษฎีนิพนธ์เป็นส่วนหนึ่งในขอสำเร็จการศึกษาแต่ละหลักสูตร ซึ่งกระบวนการและการเขียนจะต้องมีรูปแบบที่มีมาตรฐานเดียวกัน โครงการบัณฑิตศึกษาจึงจัดทำคู่มือและระเบียบปฏิบัติการทำวิทยานิพนธ์ ระดับบัณฑิตศึกษาขึ้น เพื่อใช้กำหนดรูปแบบการเขียนงานวิทยานิพนธ์และดุษฎีนิพนธ์ให้เป็นไปในทิศทางเดียวกัน </w:t>
      </w:r>
    </w:p>
    <w:p w14:paraId="421AF682" w14:textId="77777777" w:rsidR="00593F34" w:rsidRDefault="00262ACC" w:rsidP="00262ACC">
      <w:pPr>
        <w:pStyle w:val="a3"/>
        <w:numPr>
          <w:ilvl w:val="0"/>
          <w:numId w:val="1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62ACC">
        <w:rPr>
          <w:rFonts w:ascii="TH SarabunPSK" w:hAnsi="TH SarabunPSK" w:cs="TH SarabunPSK" w:hint="cs"/>
          <w:sz w:val="32"/>
          <w:szCs w:val="32"/>
          <w:cs/>
        </w:rPr>
        <w:t>สำหรับนักศึกษาในการเขียนงานวิทยานิพนธ์และงานดุษฎีนิพนธ์</w:t>
      </w:r>
    </w:p>
    <w:p w14:paraId="1F6FADF9" w14:textId="77777777" w:rsidR="00262ACC" w:rsidRPr="00262ACC" w:rsidRDefault="00262ACC" w:rsidP="00262ACC">
      <w:pPr>
        <w:pStyle w:val="a3"/>
        <w:numPr>
          <w:ilvl w:val="0"/>
          <w:numId w:val="1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สำหรับเจ้าหน้าที่ เพื่อใช้ในการตรวจสอบรูปแบบและการพิมพ์</w:t>
      </w:r>
    </w:p>
    <w:p w14:paraId="1A71EDA5" w14:textId="77777777" w:rsidR="00262ACC" w:rsidRPr="00262ACC" w:rsidRDefault="00262ACC" w:rsidP="00262ACC">
      <w:pPr>
        <w:jc w:val="thaiDistribute"/>
        <w:rPr>
          <w:rFonts w:ascii="TH SarabunPSK" w:hAnsi="TH SarabunPSK" w:cs="TH SarabunPSK"/>
          <w:sz w:val="16"/>
          <w:szCs w:val="16"/>
        </w:rPr>
      </w:pPr>
    </w:p>
    <w:p w14:paraId="1FB691A9" w14:textId="0FD3CC01" w:rsidR="0012250C" w:rsidRDefault="0012250C">
      <w:pPr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262ACC">
        <w:rPr>
          <w:rFonts w:ascii="TH SarabunPSK" w:hAnsi="TH SarabunPSK" w:cs="TH SarabunPSK" w:hint="cs"/>
          <w:noProof/>
          <w:sz w:val="32"/>
          <w:szCs w:val="32"/>
          <w:cs/>
        </w:rPr>
        <w:t xml:space="preserve">                </w:t>
      </w:r>
      <w:r w:rsidR="00262ACC">
        <w:rPr>
          <w:rFonts w:ascii="TH SarabunPSK" w:hAnsi="TH SarabunPSK" w:cs="TH SarabunPSK" w:hint="cs"/>
          <w:noProof/>
          <w:sz w:val="32"/>
          <w:szCs w:val="32"/>
        </w:rPr>
        <w:drawing>
          <wp:inline distT="0" distB="0" distL="0" distR="0" wp14:anchorId="264DE382" wp14:editId="151DAEC6">
            <wp:extent cx="4429125" cy="6248400"/>
            <wp:effectExtent l="0" t="0" r="9525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คู่มือและระเบียบการทำวิทยานิพนธ์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37" t="1196" r="3266" b="747"/>
                    <a:stretch/>
                  </pic:blipFill>
                  <pic:spPr bwMode="auto">
                    <a:xfrm>
                      <a:off x="0" y="0"/>
                      <a:ext cx="4429125" cy="6248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B45F96F" w14:textId="567F0492" w:rsidR="00406CE0" w:rsidRDefault="00406CE0">
      <w:pPr>
        <w:rPr>
          <w:rFonts w:ascii="TH SarabunPSK" w:hAnsi="TH SarabunPSK" w:cs="TH SarabunPSK"/>
          <w:noProof/>
          <w:sz w:val="32"/>
          <w:szCs w:val="32"/>
        </w:rPr>
      </w:pPr>
    </w:p>
    <w:p w14:paraId="61DF286F" w14:textId="491F0A88" w:rsidR="00406CE0" w:rsidRDefault="00406CE0">
      <w:pPr>
        <w:rPr>
          <w:rFonts w:ascii="TH SarabunPSK" w:hAnsi="TH SarabunPSK" w:cs="TH SarabunPSK"/>
          <w:noProof/>
          <w:sz w:val="32"/>
          <w:szCs w:val="32"/>
        </w:rPr>
      </w:pPr>
    </w:p>
    <w:p w14:paraId="46E3E5F0" w14:textId="2FF8FC8F" w:rsidR="00406CE0" w:rsidRDefault="00406CE0">
      <w:pPr>
        <w:rPr>
          <w:rFonts w:ascii="TH SarabunPSK" w:hAnsi="TH SarabunPSK" w:cs="TH SarabunPSK"/>
          <w:noProof/>
          <w:sz w:val="32"/>
          <w:szCs w:val="32"/>
        </w:rPr>
      </w:pPr>
    </w:p>
    <w:p w14:paraId="7DFDC1A7" w14:textId="6FA56F46" w:rsidR="00406CE0" w:rsidRDefault="00406CE0" w:rsidP="00406CE0">
      <w:pPr>
        <w:pStyle w:val="a3"/>
        <w:numPr>
          <w:ilvl w:val="0"/>
          <w:numId w:val="1"/>
        </w:numPr>
        <w:tabs>
          <w:tab w:val="left" w:pos="1170"/>
        </w:tabs>
        <w:ind w:left="0" w:firstLine="975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>คู่มือนักศึกษาสำหรับใช้เป็นแนวในการศึกษาให้สำเร็จการศึกษา โครงการจัดปรับปรุงคู่มือของนักศึกษาทุกปีการศึกษา เพื่อให้มีความทันสมัย</w:t>
      </w:r>
    </w:p>
    <w:p w14:paraId="38AAC851" w14:textId="77777777" w:rsidR="00406CE0" w:rsidRDefault="00406CE0" w:rsidP="00406CE0">
      <w:pPr>
        <w:pStyle w:val="a3"/>
        <w:tabs>
          <w:tab w:val="left" w:pos="1170"/>
        </w:tabs>
        <w:ind w:left="975"/>
        <w:rPr>
          <w:rFonts w:ascii="TH SarabunPSK" w:hAnsi="TH SarabunPSK" w:cs="TH SarabunPSK"/>
          <w:noProof/>
          <w:sz w:val="32"/>
          <w:szCs w:val="32"/>
        </w:rPr>
      </w:pPr>
    </w:p>
    <w:p w14:paraId="1AEDD27C" w14:textId="023F615B" w:rsidR="00406CE0" w:rsidRPr="00406CE0" w:rsidRDefault="00406CE0" w:rsidP="00406CE0">
      <w:pPr>
        <w:pStyle w:val="a3"/>
        <w:ind w:left="1335"/>
        <w:rPr>
          <w:rFonts w:ascii="TH SarabunPSK" w:hAnsi="TH SarabunPSK" w:cs="TH SarabunPSK"/>
          <w:noProof/>
          <w:sz w:val="32"/>
          <w:szCs w:val="32"/>
          <w:cs/>
        </w:rPr>
      </w:pPr>
      <w:r>
        <w:rPr>
          <w:rFonts w:ascii="TH SarabunPSK" w:hAnsi="TH SarabunPSK" w:cs="TH SarabunPSK" w:hint="cs"/>
          <w:noProof/>
          <w:sz w:val="32"/>
          <w:szCs w:val="32"/>
        </w:rPr>
        <w:drawing>
          <wp:inline distT="0" distB="0" distL="0" distR="0" wp14:anchorId="54868167" wp14:editId="54E31E82">
            <wp:extent cx="4298950" cy="6888090"/>
            <wp:effectExtent l="0" t="0" r="6350" b="8255"/>
            <wp:docPr id="20" name="Picture 20" descr="A picture containing text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 descr="A picture containing text, sign&#10;&#10;Description automatically generated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18" r="3739"/>
                    <a:stretch/>
                  </pic:blipFill>
                  <pic:spPr bwMode="auto">
                    <a:xfrm>
                      <a:off x="0" y="0"/>
                      <a:ext cx="4303427" cy="68952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9FEB525" w14:textId="6E20AC73" w:rsidR="00262ACC" w:rsidRDefault="007874F6">
      <w:pPr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IT๙" w:hAnsi="TH SarabunIT๙" w:cs="TH SarabunIT๙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4F5A39" wp14:editId="768498F5">
                <wp:simplePos x="0" y="0"/>
                <wp:positionH relativeFrom="column">
                  <wp:posOffset>368300</wp:posOffset>
                </wp:positionH>
                <wp:positionV relativeFrom="paragraph">
                  <wp:posOffset>269240</wp:posOffset>
                </wp:positionV>
                <wp:extent cx="5341620" cy="982980"/>
                <wp:effectExtent l="0" t="0" r="11430" b="266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1620" cy="982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DD8C09" w14:textId="54FE9CD0" w:rsidR="007874F6" w:rsidRPr="009324E6" w:rsidRDefault="007874F6" w:rsidP="007874F6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u w:val="dotted"/>
                              </w:rPr>
                            </w:pPr>
                            <w:r w:rsidRPr="009324E6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ข้อมูล ณ วันที่</w:t>
                            </w:r>
                            <w:r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u w:val="dotted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7874F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dotted"/>
                              </w:rPr>
                              <w:t>23</w:t>
                            </w:r>
                            <w:r w:rsidRPr="007874F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กุมภาพันธ์ 2565</w:t>
                            </w:r>
                            <w:r w:rsidRPr="009324E6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9324E6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9324E6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9324E6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9324E6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9324E6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</w:p>
                          <w:p w14:paraId="3B520D03" w14:textId="2A515A90" w:rsidR="007874F6" w:rsidRPr="009324E6" w:rsidRDefault="007874F6" w:rsidP="007874F6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u w:val="dotted"/>
                              </w:rPr>
                            </w:pPr>
                            <w:r w:rsidRPr="009324E6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ผู้ให้ข้อมูล</w:t>
                            </w:r>
                            <w:r w:rsidRPr="009324E6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u w:val="dotted"/>
                                <w:cs/>
                              </w:rPr>
                              <w:t xml:space="preserve"> </w:t>
                            </w:r>
                            <w:r w:rsidRPr="009324E6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proofErr w:type="spellStart"/>
                            <w:r w:rsidRPr="007874F6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u w:val="dotted"/>
                                <w:cs/>
                              </w:rPr>
                              <w:t>กมลวรรณ</w:t>
                            </w:r>
                            <w:proofErr w:type="spellEnd"/>
                            <w:r w:rsidRPr="007874F6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u w:val="dotted"/>
                                <w:cs/>
                              </w:rPr>
                              <w:t xml:space="preserve">  ยังลือ</w:t>
                            </w:r>
                            <w:r w:rsidRPr="009324E6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9324E6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9324E6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9324E6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9324E6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9324E6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</w:p>
                          <w:p w14:paraId="55C9FA77" w14:textId="77777777" w:rsidR="007874F6" w:rsidRPr="009324E6" w:rsidRDefault="007874F6" w:rsidP="007874F6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9324E6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ลงชื่อ</w:t>
                            </w:r>
                            <w:r w:rsidRPr="009324E6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u w:val="dotted"/>
                                <w:cs/>
                              </w:rPr>
                              <w:t xml:space="preserve"> </w:t>
                            </w:r>
                            <w:r w:rsidRPr="009324E6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u w:val="dotted"/>
                                <w:cs/>
                              </w:rPr>
                              <w:t xml:space="preserve"> นาง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u w:val="dotted"/>
                                <w:cs/>
                              </w:rPr>
                              <w:t>ละออ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u w:val="dotted"/>
                                <w:cs/>
                              </w:rPr>
                              <w:t xml:space="preserve">  แก้วสุวรรณ</w:t>
                            </w:r>
                            <w:r w:rsidRPr="009324E6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9324E6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9324E6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(ผู้อำนวยการกอง)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pt;margin-top:21.2pt;width:420.6pt;height:7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" fillcolor="white [3201]" strokeweight=".5pt">
                <v:textbox>
                  <w:txbxContent>
                    <w:p w14:paraId="51DD8C09" w14:textId="54FE9CD0" w:rsidR="007874F6" w:rsidRPr="009324E6" w:rsidRDefault="007874F6" w:rsidP="007874F6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4"/>
                          <w:szCs w:val="32"/>
                          <w:u w:val="dotted"/>
                        </w:rPr>
                      </w:pPr>
                      <w:r w:rsidRPr="009324E6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ข้อมูล ณ วันที่</w:t>
                      </w:r>
                      <w:r>
                        <w:rPr>
                          <w:rFonts w:ascii="TH SarabunIT๙" w:hAnsi="TH SarabunIT๙" w:cs="TH SarabunIT๙"/>
                          <w:sz w:val="24"/>
                          <w:szCs w:val="32"/>
                          <w:u w:val="dotted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/>
                          <w:sz w:val="24"/>
                          <w:szCs w:val="32"/>
                          <w:u w:val="dotted"/>
                          <w:cs/>
                        </w:rPr>
                        <w:tab/>
                      </w:r>
                      <w:r w:rsidRPr="007874F6">
                        <w:rPr>
                          <w:rFonts w:ascii="TH SarabunIT๙" w:hAnsi="TH SarabunIT๙" w:cs="TH SarabunIT๙"/>
                          <w:sz w:val="32"/>
                          <w:szCs w:val="32"/>
                          <w:u w:val="dotted"/>
                        </w:rPr>
                        <w:t>23</w:t>
                      </w:r>
                      <w:r w:rsidRPr="007874F6">
                        <w:rPr>
                          <w:rFonts w:ascii="TH SarabunIT๙" w:hAnsi="TH SarabunIT๙" w:cs="TH SarabunIT๙"/>
                          <w:sz w:val="32"/>
                          <w:szCs w:val="32"/>
                          <w:u w:val="dotted"/>
                          <w:cs/>
                        </w:rPr>
                        <w:t xml:space="preserve"> กุมภาพันธ์ 2565</w:t>
                      </w:r>
                      <w:r w:rsidRPr="009324E6">
                        <w:rPr>
                          <w:rFonts w:ascii="TH SarabunIT๙" w:hAnsi="TH SarabunIT๙" w:cs="TH SarabunIT๙"/>
                          <w:sz w:val="24"/>
                          <w:szCs w:val="32"/>
                          <w:u w:val="dotted"/>
                          <w:cs/>
                        </w:rPr>
                        <w:tab/>
                      </w:r>
                      <w:r w:rsidRPr="009324E6">
                        <w:rPr>
                          <w:rFonts w:ascii="TH SarabunIT๙" w:hAnsi="TH SarabunIT๙" w:cs="TH SarabunIT๙"/>
                          <w:sz w:val="24"/>
                          <w:szCs w:val="32"/>
                          <w:u w:val="dotted"/>
                          <w:cs/>
                        </w:rPr>
                        <w:tab/>
                      </w:r>
                      <w:r w:rsidRPr="009324E6">
                        <w:rPr>
                          <w:rFonts w:ascii="TH SarabunIT๙" w:hAnsi="TH SarabunIT๙" w:cs="TH SarabunIT๙"/>
                          <w:sz w:val="24"/>
                          <w:szCs w:val="32"/>
                          <w:u w:val="dotted"/>
                          <w:cs/>
                        </w:rPr>
                        <w:tab/>
                      </w:r>
                      <w:r w:rsidRPr="009324E6">
                        <w:rPr>
                          <w:rFonts w:ascii="TH SarabunIT๙" w:hAnsi="TH SarabunIT๙" w:cs="TH SarabunIT๙"/>
                          <w:sz w:val="24"/>
                          <w:szCs w:val="32"/>
                          <w:u w:val="dotted"/>
                          <w:cs/>
                        </w:rPr>
                        <w:tab/>
                      </w:r>
                      <w:r w:rsidRPr="009324E6">
                        <w:rPr>
                          <w:rFonts w:ascii="TH SarabunIT๙" w:hAnsi="TH SarabunIT๙" w:cs="TH SarabunIT๙"/>
                          <w:sz w:val="24"/>
                          <w:szCs w:val="32"/>
                          <w:u w:val="dotted"/>
                          <w:cs/>
                        </w:rPr>
                        <w:tab/>
                      </w:r>
                      <w:r w:rsidRPr="009324E6">
                        <w:rPr>
                          <w:rFonts w:ascii="TH SarabunIT๙" w:hAnsi="TH SarabunIT๙" w:cs="TH SarabunIT๙"/>
                          <w:sz w:val="24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u w:val="dotted"/>
                          <w:cs/>
                        </w:rPr>
                        <w:tab/>
                      </w:r>
                    </w:p>
                    <w:p w14:paraId="3B520D03" w14:textId="2A515A90" w:rsidR="007874F6" w:rsidRPr="009324E6" w:rsidRDefault="007874F6" w:rsidP="007874F6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4"/>
                          <w:szCs w:val="32"/>
                          <w:u w:val="dotted"/>
                        </w:rPr>
                      </w:pPr>
                      <w:r w:rsidRPr="009324E6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ผู้ให้ข้อมูล</w:t>
                      </w:r>
                      <w:r w:rsidRPr="009324E6">
                        <w:rPr>
                          <w:rFonts w:ascii="TH SarabunIT๙" w:hAnsi="TH SarabunIT๙" w:cs="TH SarabunIT๙"/>
                          <w:sz w:val="24"/>
                          <w:szCs w:val="32"/>
                          <w:u w:val="dotted"/>
                          <w:cs/>
                        </w:rPr>
                        <w:t xml:space="preserve"> </w:t>
                      </w:r>
                      <w:r w:rsidRPr="009324E6">
                        <w:rPr>
                          <w:rFonts w:ascii="TH SarabunIT๙" w:hAnsi="TH SarabunIT๙" w:cs="TH SarabunIT๙"/>
                          <w:sz w:val="24"/>
                          <w:szCs w:val="32"/>
                          <w:u w:val="dotted"/>
                          <w:cs/>
                        </w:rPr>
                        <w:tab/>
                      </w:r>
                      <w:proofErr w:type="spellStart"/>
                      <w:r w:rsidRPr="007874F6">
                        <w:rPr>
                          <w:rFonts w:ascii="TH SarabunIT๙" w:hAnsi="TH SarabunIT๙" w:cs="TH SarabunIT๙"/>
                          <w:sz w:val="24"/>
                          <w:szCs w:val="32"/>
                          <w:u w:val="dotted"/>
                          <w:cs/>
                        </w:rPr>
                        <w:t>กมลวรรณ</w:t>
                      </w:r>
                      <w:proofErr w:type="spellEnd"/>
                      <w:r w:rsidRPr="007874F6">
                        <w:rPr>
                          <w:rFonts w:ascii="TH SarabunIT๙" w:hAnsi="TH SarabunIT๙" w:cs="TH SarabunIT๙"/>
                          <w:sz w:val="24"/>
                          <w:szCs w:val="32"/>
                          <w:u w:val="dotted"/>
                          <w:cs/>
                        </w:rPr>
                        <w:t xml:space="preserve">  ยังลือ</w:t>
                      </w:r>
                      <w:r w:rsidRPr="009324E6">
                        <w:rPr>
                          <w:rFonts w:ascii="TH SarabunIT๙" w:hAnsi="TH SarabunIT๙" w:cs="TH SarabunIT๙"/>
                          <w:sz w:val="24"/>
                          <w:szCs w:val="32"/>
                          <w:u w:val="dotted"/>
                          <w:cs/>
                        </w:rPr>
                        <w:tab/>
                      </w:r>
                      <w:r w:rsidRPr="009324E6">
                        <w:rPr>
                          <w:rFonts w:ascii="TH SarabunIT๙" w:hAnsi="TH SarabunIT๙" w:cs="TH SarabunIT๙"/>
                          <w:sz w:val="24"/>
                          <w:szCs w:val="32"/>
                          <w:u w:val="dotted"/>
                          <w:cs/>
                        </w:rPr>
                        <w:tab/>
                      </w:r>
                      <w:r w:rsidRPr="009324E6">
                        <w:rPr>
                          <w:rFonts w:ascii="TH SarabunIT๙" w:hAnsi="TH SarabunIT๙" w:cs="TH SarabunIT๙"/>
                          <w:sz w:val="24"/>
                          <w:szCs w:val="32"/>
                          <w:u w:val="dotted"/>
                          <w:cs/>
                        </w:rPr>
                        <w:tab/>
                      </w:r>
                      <w:r w:rsidRPr="009324E6">
                        <w:rPr>
                          <w:rFonts w:ascii="TH SarabunIT๙" w:hAnsi="TH SarabunIT๙" w:cs="TH SarabunIT๙"/>
                          <w:sz w:val="24"/>
                          <w:szCs w:val="32"/>
                          <w:u w:val="dotted"/>
                          <w:cs/>
                        </w:rPr>
                        <w:tab/>
                      </w:r>
                      <w:r w:rsidRPr="009324E6">
                        <w:rPr>
                          <w:rFonts w:ascii="TH SarabunIT๙" w:hAnsi="TH SarabunIT๙" w:cs="TH SarabunIT๙"/>
                          <w:sz w:val="24"/>
                          <w:szCs w:val="32"/>
                          <w:u w:val="dotted"/>
                          <w:cs/>
                        </w:rPr>
                        <w:tab/>
                      </w:r>
                      <w:r w:rsidRPr="009324E6">
                        <w:rPr>
                          <w:rFonts w:ascii="TH SarabunIT๙" w:hAnsi="TH SarabunIT๙" w:cs="TH SarabunIT๙"/>
                          <w:sz w:val="24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u w:val="dotted"/>
                          <w:cs/>
                        </w:rPr>
                        <w:tab/>
                      </w:r>
                    </w:p>
                    <w:p w14:paraId="55C9FA77" w14:textId="77777777" w:rsidR="007874F6" w:rsidRPr="009324E6" w:rsidRDefault="007874F6" w:rsidP="007874F6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  <w:r w:rsidRPr="009324E6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ลงชื่อ</w:t>
                      </w:r>
                      <w:r w:rsidRPr="009324E6">
                        <w:rPr>
                          <w:rFonts w:ascii="TH SarabunIT๙" w:hAnsi="TH SarabunIT๙" w:cs="TH SarabunIT๙"/>
                          <w:sz w:val="24"/>
                          <w:szCs w:val="32"/>
                          <w:u w:val="dotted"/>
                          <w:cs/>
                        </w:rPr>
                        <w:t xml:space="preserve"> </w:t>
                      </w:r>
                      <w:r w:rsidRPr="009324E6">
                        <w:rPr>
                          <w:rFonts w:ascii="TH SarabunIT๙" w:hAnsi="TH SarabunIT๙" w:cs="TH SarabunIT๙"/>
                          <w:sz w:val="24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u w:val="dotted"/>
                          <w:cs/>
                        </w:rPr>
                        <w:t xml:space="preserve"> นาง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u w:val="dotted"/>
                          <w:cs/>
                        </w:rPr>
                        <w:t>ละออ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u w:val="dotted"/>
                          <w:cs/>
                        </w:rPr>
                        <w:t xml:space="preserve">  แก้วสุวรรณ</w:t>
                      </w:r>
                      <w:r w:rsidRPr="009324E6">
                        <w:rPr>
                          <w:rFonts w:ascii="TH SarabunIT๙" w:hAnsi="TH SarabunIT๙" w:cs="TH SarabunIT๙"/>
                          <w:sz w:val="24"/>
                          <w:szCs w:val="32"/>
                          <w:u w:val="dotted"/>
                          <w:cs/>
                        </w:rPr>
                        <w:tab/>
                      </w:r>
                      <w:r w:rsidRPr="009324E6">
                        <w:rPr>
                          <w:rFonts w:ascii="TH SarabunIT๙" w:hAnsi="TH SarabunIT๙" w:cs="TH SarabunIT๙"/>
                          <w:sz w:val="24"/>
                          <w:szCs w:val="32"/>
                          <w:u w:val="dotted"/>
                          <w:cs/>
                        </w:rPr>
                        <w:tab/>
                      </w:r>
                      <w:r w:rsidRPr="009324E6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(ผู้อำนวยการกอง)</w:t>
                      </w:r>
                    </w:p>
                  </w:txbxContent>
                </v:textbox>
              </v:shape>
            </w:pict>
          </mc:Fallback>
        </mc:AlternateContent>
      </w:r>
    </w:p>
    <w:p w14:paraId="7B78217B" w14:textId="77777777" w:rsidR="00262ACC" w:rsidRDefault="00262ACC">
      <w:pPr>
        <w:rPr>
          <w:rFonts w:ascii="TH SarabunPSK" w:hAnsi="TH SarabunPSK" w:cs="TH SarabunPSK"/>
          <w:noProof/>
          <w:sz w:val="32"/>
          <w:szCs w:val="32"/>
        </w:rPr>
      </w:pPr>
    </w:p>
    <w:p w14:paraId="2B54F7CD" w14:textId="3CCF0C89" w:rsidR="00A117FA" w:rsidRPr="007874F6" w:rsidRDefault="00A117FA" w:rsidP="007874F6">
      <w:pPr>
        <w:rPr>
          <w:rFonts w:ascii="TH SarabunPSK" w:hAnsi="TH SarabunPSK" w:cs="TH SarabunPSK"/>
          <w:noProof/>
          <w:sz w:val="32"/>
          <w:szCs w:val="32"/>
        </w:rPr>
      </w:pPr>
      <w:bookmarkStart w:id="0" w:name="_GoBack"/>
      <w:bookmarkEnd w:id="0"/>
    </w:p>
    <w:sectPr w:rsidR="00A117FA" w:rsidRPr="007874F6" w:rsidSect="00854C51">
      <w:pgSz w:w="11906" w:h="16838"/>
      <w:pgMar w:top="1138" w:right="1382" w:bottom="893" w:left="1526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B34E8"/>
    <w:multiLevelType w:val="hybridMultilevel"/>
    <w:tmpl w:val="0E00885C"/>
    <w:lvl w:ilvl="0" w:tplc="6EE6D56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0E8421DE"/>
    <w:multiLevelType w:val="hybridMultilevel"/>
    <w:tmpl w:val="31CE3BF6"/>
    <w:lvl w:ilvl="0" w:tplc="3E524C3C">
      <w:numFmt w:val="bullet"/>
      <w:lvlText w:val="-"/>
      <w:lvlJc w:val="left"/>
      <w:pPr>
        <w:ind w:left="1335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2">
    <w:nsid w:val="18151AD1"/>
    <w:multiLevelType w:val="hybridMultilevel"/>
    <w:tmpl w:val="685C2A04"/>
    <w:lvl w:ilvl="0" w:tplc="1A0459CC">
      <w:start w:val="1"/>
      <w:numFmt w:val="decimal"/>
      <w:lvlText w:val="%1."/>
      <w:lvlJc w:val="left"/>
      <w:pPr>
        <w:ind w:left="11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8" w:hanging="360"/>
      </w:pPr>
    </w:lvl>
    <w:lvl w:ilvl="2" w:tplc="0409001B" w:tentative="1">
      <w:start w:val="1"/>
      <w:numFmt w:val="lowerRoman"/>
      <w:lvlText w:val="%3."/>
      <w:lvlJc w:val="right"/>
      <w:pPr>
        <w:ind w:left="2628" w:hanging="180"/>
      </w:pPr>
    </w:lvl>
    <w:lvl w:ilvl="3" w:tplc="0409000F" w:tentative="1">
      <w:start w:val="1"/>
      <w:numFmt w:val="decimal"/>
      <w:lvlText w:val="%4."/>
      <w:lvlJc w:val="left"/>
      <w:pPr>
        <w:ind w:left="3348" w:hanging="360"/>
      </w:pPr>
    </w:lvl>
    <w:lvl w:ilvl="4" w:tplc="04090019" w:tentative="1">
      <w:start w:val="1"/>
      <w:numFmt w:val="lowerLetter"/>
      <w:lvlText w:val="%5."/>
      <w:lvlJc w:val="left"/>
      <w:pPr>
        <w:ind w:left="4068" w:hanging="360"/>
      </w:pPr>
    </w:lvl>
    <w:lvl w:ilvl="5" w:tplc="0409001B" w:tentative="1">
      <w:start w:val="1"/>
      <w:numFmt w:val="lowerRoman"/>
      <w:lvlText w:val="%6."/>
      <w:lvlJc w:val="right"/>
      <w:pPr>
        <w:ind w:left="4788" w:hanging="180"/>
      </w:pPr>
    </w:lvl>
    <w:lvl w:ilvl="6" w:tplc="0409000F" w:tentative="1">
      <w:start w:val="1"/>
      <w:numFmt w:val="decimal"/>
      <w:lvlText w:val="%7."/>
      <w:lvlJc w:val="left"/>
      <w:pPr>
        <w:ind w:left="5508" w:hanging="360"/>
      </w:pPr>
    </w:lvl>
    <w:lvl w:ilvl="7" w:tplc="04090019" w:tentative="1">
      <w:start w:val="1"/>
      <w:numFmt w:val="lowerLetter"/>
      <w:lvlText w:val="%8."/>
      <w:lvlJc w:val="left"/>
      <w:pPr>
        <w:ind w:left="6228" w:hanging="360"/>
      </w:pPr>
    </w:lvl>
    <w:lvl w:ilvl="8" w:tplc="0409001B" w:tentative="1">
      <w:start w:val="1"/>
      <w:numFmt w:val="lowerRoman"/>
      <w:lvlText w:val="%9."/>
      <w:lvlJc w:val="right"/>
      <w:pPr>
        <w:ind w:left="694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50C"/>
    <w:rsid w:val="000839AE"/>
    <w:rsid w:val="0012250C"/>
    <w:rsid w:val="001A2E77"/>
    <w:rsid w:val="001B369B"/>
    <w:rsid w:val="00215798"/>
    <w:rsid w:val="00262ACC"/>
    <w:rsid w:val="00280A28"/>
    <w:rsid w:val="003A37C7"/>
    <w:rsid w:val="00406CE0"/>
    <w:rsid w:val="00434F18"/>
    <w:rsid w:val="004613C0"/>
    <w:rsid w:val="00593F34"/>
    <w:rsid w:val="00601DA3"/>
    <w:rsid w:val="006448E3"/>
    <w:rsid w:val="006E0C60"/>
    <w:rsid w:val="007874F6"/>
    <w:rsid w:val="007A65A2"/>
    <w:rsid w:val="00854C51"/>
    <w:rsid w:val="008C44F1"/>
    <w:rsid w:val="00A117B6"/>
    <w:rsid w:val="00A117FA"/>
    <w:rsid w:val="00A93B74"/>
    <w:rsid w:val="00B06BD0"/>
    <w:rsid w:val="00B83484"/>
    <w:rsid w:val="00DD2A67"/>
    <w:rsid w:val="00F067EA"/>
    <w:rsid w:val="00FA4AFD"/>
    <w:rsid w:val="00FB4F5C"/>
    <w:rsid w:val="00FE3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C78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2ACC"/>
    <w:pPr>
      <w:ind w:left="720"/>
      <w:contextualSpacing/>
    </w:pPr>
  </w:style>
  <w:style w:type="table" w:styleId="a4">
    <w:name w:val="Table Grid"/>
    <w:basedOn w:val="a1"/>
    <w:uiPriority w:val="39"/>
    <w:rsid w:val="00FB4F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601DA3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7874F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7874F6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2ACC"/>
    <w:pPr>
      <w:ind w:left="720"/>
      <w:contextualSpacing/>
    </w:pPr>
  </w:style>
  <w:style w:type="table" w:styleId="a4">
    <w:name w:val="Table Grid"/>
    <w:basedOn w:val="a1"/>
    <w:uiPriority w:val="39"/>
    <w:rsid w:val="00FB4F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601DA3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7874F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7874F6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FED537-6B97-4BEF-8CFC-503C16AF8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100</Words>
  <Characters>573</Characters>
  <Application>Microsoft Office Word</Application>
  <DocSecurity>0</DocSecurity>
  <Lines>4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BenzBK</cp:lastModifiedBy>
  <cp:revision>4</cp:revision>
  <cp:lastPrinted>2022-02-20T05:42:00Z</cp:lastPrinted>
  <dcterms:created xsi:type="dcterms:W3CDTF">2022-02-23T13:10:00Z</dcterms:created>
  <dcterms:modified xsi:type="dcterms:W3CDTF">2022-02-24T02:38:00Z</dcterms:modified>
</cp:coreProperties>
</file>