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F5" w:rsidRPr="003342B6" w:rsidRDefault="00D26CCB" w:rsidP="00B468EA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แบบรายงานผลการดำเนินงานตามแผนพัฒนาสถาบันบัณฑิต</w:t>
      </w:r>
      <w:proofErr w:type="spellStart"/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พัฒน</w:t>
      </w:r>
      <w:proofErr w:type="spellEnd"/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ศิลป์ พ</w:t>
      </w:r>
      <w:r w:rsidR="007E2EEC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.ศ. 25</w:t>
      </w:r>
      <w:r w:rsidR="00025E8F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๖๕</w:t>
      </w:r>
      <w:r w:rsidR="007E2EEC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5E8F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E2EEC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025E8F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๖๙</w:t>
      </w:r>
      <w:r w:rsidR="007E2EEC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(ประจำ</w:t>
      </w:r>
      <w:r w:rsidR="00E373E6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</w:t>
      </w:r>
      <w:r w:rsidR="00025E8F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57E35" w:rsidRPr="003342B6" w:rsidRDefault="00D57E35" w:rsidP="00B468EA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</w:t>
      </w:r>
      <w:r w:rsidR="00E373E6" w:rsidRPr="0033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้านทำนุ</w:t>
      </w:r>
      <w:r w:rsidRPr="0033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บำรุงศิลปวัฒนธรรม</w:t>
      </w:r>
    </w:p>
    <w:p w:rsidR="00055CD9" w:rsidRPr="003342B6" w:rsidRDefault="00055CD9" w:rsidP="00B468EA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D75CC" w:rsidRPr="003342B6" w:rsidRDefault="002D75CC" w:rsidP="00B468EA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Pr="003342B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57E35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:rsidR="000B082B" w:rsidRPr="003342B6" w:rsidRDefault="000B082B" w:rsidP="00B468EA">
      <w:pPr>
        <w:spacing w:after="0" w:line="340" w:lineRule="exac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3342B6" w:rsidRDefault="000B082B" w:rsidP="003342B6">
      <w:pPr>
        <w:tabs>
          <w:tab w:val="left" w:pos="1701"/>
        </w:tabs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</w:t>
      </w:r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>การอนุรักษ์ สร้างสรรค์ เผยแพร่ และจัดการแสดงด้านศิลปวัฒนธรรมอย่างเป็นมืออาชีพ</w:t>
      </w:r>
    </w:p>
    <w:p w:rsidR="003342B6" w:rsidRDefault="000B082B" w:rsidP="003342B6">
      <w:pPr>
        <w:tabs>
          <w:tab w:val="left" w:pos="1701"/>
        </w:tabs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เป้าประสงค์ที่ 1</w:t>
      </w:r>
      <w:r w:rsidRPr="003342B6">
        <w:rPr>
          <w:rFonts w:ascii="TH SarabunIT๙" w:hAnsi="TH SarabunIT๙" w:cs="TH SarabunIT๙"/>
          <w:sz w:val="32"/>
          <w:szCs w:val="32"/>
          <w:cs/>
        </w:rPr>
        <w:tab/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>สถาบันมีความเป็นเลิศด้านการอนุรักษ์ สร้างสรรค์ เผยแพร่ศิลปวัฒนธรรมอย่างเป็นมืออาชีพ</w:t>
      </w:r>
    </w:p>
    <w:p w:rsidR="003342B6" w:rsidRDefault="000B082B" w:rsidP="003342B6">
      <w:pPr>
        <w:tabs>
          <w:tab w:val="left" w:pos="1701"/>
        </w:tabs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</w:t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B6">
        <w:rPr>
          <w:rFonts w:ascii="TH SarabunIT๙" w:hAnsi="TH SarabunIT๙" w:cs="TH SarabunIT๙"/>
          <w:sz w:val="32"/>
          <w:szCs w:val="32"/>
          <w:cs/>
        </w:rPr>
        <w:t>พัฒนาการเป็นศูนย์กลางความร่วมมือด้านนาฏศิลป์ ดุริ</w:t>
      </w:r>
      <w:proofErr w:type="spellStart"/>
      <w:r w:rsidRPr="003342B6">
        <w:rPr>
          <w:rFonts w:ascii="TH SarabunIT๙" w:hAnsi="TH SarabunIT๙" w:cs="TH SarabunIT๙"/>
          <w:sz w:val="32"/>
          <w:szCs w:val="32"/>
          <w:cs/>
        </w:rPr>
        <w:t>ยางค</w:t>
      </w:r>
      <w:proofErr w:type="spellEnd"/>
      <w:r w:rsidRPr="003342B6">
        <w:rPr>
          <w:rFonts w:ascii="TH SarabunIT๙" w:hAnsi="TH SarabunIT๙" w:cs="TH SarabunIT๙"/>
          <w:sz w:val="32"/>
          <w:szCs w:val="32"/>
          <w:cs/>
        </w:rPr>
        <w:t>ศิลป์ คีตศิลป์ ช่า</w:t>
      </w:r>
      <w:r w:rsidR="00B468EA" w:rsidRPr="003342B6">
        <w:rPr>
          <w:rFonts w:ascii="TH SarabunIT๙" w:hAnsi="TH SarabunIT๙" w:cs="TH SarabunIT๙"/>
          <w:sz w:val="32"/>
          <w:szCs w:val="32"/>
          <w:cs/>
        </w:rPr>
        <w:t>งศิลป์ และทัศนศิลป์ ในระดับชาติ</w:t>
      </w:r>
      <w:r w:rsidRPr="003342B6">
        <w:rPr>
          <w:rFonts w:ascii="TH SarabunIT๙" w:hAnsi="TH SarabunIT๙" w:cs="TH SarabunIT๙"/>
          <w:sz w:val="32"/>
          <w:szCs w:val="32"/>
          <w:cs/>
        </w:rPr>
        <w:t>และระดับนานาชาติ</w:t>
      </w:r>
    </w:p>
    <w:p w:rsidR="003342B6" w:rsidRDefault="003342B6" w:rsidP="003342B6">
      <w:pPr>
        <w:tabs>
          <w:tab w:val="left" w:pos="1701"/>
        </w:tabs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วิธีการดำเนินงาน</w:t>
      </w:r>
      <w:r w:rsidRPr="003342B6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342B6">
        <w:rPr>
          <w:rFonts w:ascii="TH SarabunIT๙" w:hAnsi="TH SarabunIT๙" w:cs="TH SarabunIT๙"/>
          <w:sz w:val="32"/>
          <w:szCs w:val="32"/>
          <w:cs/>
        </w:rPr>
        <w:t>เข้าร่วมเผยแพร่จัดการแสดงด้านศิลปวัฒนธรรมในระดับชาติและระดับนานาชาติ</w:t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 xml:space="preserve"> อย่างน้อย 1 ครั้ง</w:t>
      </w:r>
    </w:p>
    <w:p w:rsidR="00B61F98" w:rsidRPr="003342B6" w:rsidRDefault="003342B6" w:rsidP="003342B6">
      <w:pPr>
        <w:tabs>
          <w:tab w:val="left" w:pos="1701"/>
        </w:tabs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342B6">
        <w:rPr>
          <w:rFonts w:ascii="TH SarabunIT๙" w:hAnsi="TH SarabunIT๙" w:cs="TH SarabunIT๙"/>
          <w:sz w:val="32"/>
          <w:szCs w:val="32"/>
          <w:cs/>
        </w:rPr>
        <w:t>การเข้าแข่งขันในระดับชาติและระดับนานาชาติ</w:t>
      </w:r>
      <w:r w:rsidRPr="003342B6">
        <w:rPr>
          <w:rFonts w:ascii="TH SarabunIT๙" w:hAnsi="TH SarabunIT๙" w:cs="TH SarabunIT๙"/>
          <w:sz w:val="32"/>
          <w:szCs w:val="32"/>
        </w:rPr>
        <w:t xml:space="preserve"> </w:t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หน่วยงานละ 3 เวที </w:t>
      </w:r>
      <w:r w:rsidRPr="003342B6">
        <w:rPr>
          <w:rFonts w:ascii="TH SarabunIT๙" w:hAnsi="TH SarabunIT๙" w:cs="TH SarabunIT๙"/>
          <w:sz w:val="32"/>
          <w:szCs w:val="32"/>
          <w:cs/>
        </w:rPr>
        <w:t>และได้รับรางวัลจากการแข่งขัน</w:t>
      </w:r>
      <w:r w:rsidRPr="003342B6">
        <w:rPr>
          <w:rFonts w:ascii="TH SarabunIT๙" w:hAnsi="TH SarabunIT๙" w:cs="TH SarabunIT๙" w:hint="cs"/>
          <w:sz w:val="32"/>
          <w:szCs w:val="32"/>
          <w:cs/>
        </w:rPr>
        <w:t xml:space="preserve"> อย่างน้อย 1 รางวัล</w:t>
      </w:r>
    </w:p>
    <w:p w:rsidR="003342B6" w:rsidRPr="003342B6" w:rsidRDefault="003342B6" w:rsidP="003342B6">
      <w:pPr>
        <w:tabs>
          <w:tab w:val="left" w:pos="1560"/>
        </w:tabs>
        <w:spacing w:after="0" w:line="340" w:lineRule="exac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539"/>
        <w:gridCol w:w="2126"/>
        <w:gridCol w:w="2835"/>
        <w:gridCol w:w="2835"/>
        <w:gridCol w:w="3828"/>
      </w:tblGrid>
      <w:tr w:rsidR="00055CD9" w:rsidRPr="003342B6" w:rsidTr="003342B6">
        <w:trPr>
          <w:tblHeader/>
        </w:trPr>
        <w:tc>
          <w:tcPr>
            <w:tcW w:w="3539" w:type="dxa"/>
          </w:tcPr>
          <w:p w:rsidR="00055CD9" w:rsidRPr="003342B6" w:rsidRDefault="00055C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ชื่อรายการที่เข้าร่วมประกวด</w:t>
            </w:r>
          </w:p>
          <w:p w:rsidR="00055CD9" w:rsidRPr="003342B6" w:rsidRDefault="00055C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ชื่องานที่เข้าร่วมเผยแพร่</w:t>
            </w:r>
          </w:p>
          <w:p w:rsidR="00B32C9A" w:rsidRPr="003342B6" w:rsidRDefault="00B32C9A" w:rsidP="000E49DD">
            <w:pPr>
              <w:spacing w:line="340" w:lineRule="exac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ในระดับชาติหรือนานาชาติ</w:t>
            </w:r>
          </w:p>
        </w:tc>
        <w:tc>
          <w:tcPr>
            <w:tcW w:w="2126" w:type="dxa"/>
          </w:tcPr>
          <w:p w:rsidR="00055CD9" w:rsidRPr="003342B6" w:rsidRDefault="000651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649605</wp:posOffset>
                      </wp:positionV>
                      <wp:extent cx="2171700" cy="5905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1D9" w:rsidRPr="000651D9" w:rsidRDefault="000651D9" w:rsidP="000651D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- ตัวอย่างการกรอกข้อมูล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2.35pt;margin-top:51.15pt;width:171pt;height:4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" filled="f" stroked="f" strokeweight=".5pt">
                      <v:textbox>
                        <w:txbxContent>
                          <w:p w:rsidR="000651D9" w:rsidRPr="000651D9" w:rsidRDefault="000651D9" w:rsidP="000651D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- ตัวอย่างการกรอกข้อมูล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CD9"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835" w:type="dxa"/>
          </w:tcPr>
          <w:p w:rsidR="00055CD9" w:rsidRPr="003342B6" w:rsidRDefault="00055C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55CD9" w:rsidRPr="003342B6" w:rsidRDefault="00055C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ประกวด/เผยแพร่</w:t>
            </w:r>
          </w:p>
        </w:tc>
        <w:tc>
          <w:tcPr>
            <w:tcW w:w="2835" w:type="dxa"/>
          </w:tcPr>
          <w:p w:rsidR="00055CD9" w:rsidRPr="003342B6" w:rsidRDefault="00055C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รางวัลที่ได้รับในการประกวด</w:t>
            </w:r>
          </w:p>
        </w:tc>
        <w:tc>
          <w:tcPr>
            <w:tcW w:w="3828" w:type="dxa"/>
          </w:tcPr>
          <w:p w:rsidR="00B32C9A" w:rsidRPr="003342B6" w:rsidRDefault="00055CD9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4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</w:t>
            </w:r>
            <w:r w:rsidR="00B32C9A"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สกุล/ระดับการศึกษา/</w:t>
            </w:r>
            <w:r w:rsidR="00B32C9A" w:rsidRPr="003342B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ภาควิชา/สาขาวิชา ผู้ที่ได้รับรางวัลการประกวด</w:t>
            </w:r>
          </w:p>
          <w:p w:rsidR="00B32C9A" w:rsidRPr="003342B6" w:rsidRDefault="00B32C9A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 รายละเอียดในการเผยแพร่</w:t>
            </w:r>
          </w:p>
        </w:tc>
      </w:tr>
      <w:tr w:rsidR="000E49DD" w:rsidRPr="003342B6" w:rsidTr="003342B6">
        <w:tc>
          <w:tcPr>
            <w:tcW w:w="15163" w:type="dxa"/>
            <w:gridSpan w:val="5"/>
            <w:shd w:val="clear" w:color="auto" w:fill="C5E0B3" w:themeFill="accent6" w:themeFillTint="66"/>
          </w:tcPr>
          <w:p w:rsidR="000E49DD" w:rsidRPr="003342B6" w:rsidRDefault="000E49DD" w:rsidP="003342B6">
            <w:pPr>
              <w:pStyle w:val="a4"/>
              <w:numPr>
                <w:ilvl w:val="0"/>
                <w:numId w:val="7"/>
              </w:numPr>
              <w:spacing w:before="120" w:after="120" w:line="340" w:lineRule="exact"/>
              <w:ind w:left="3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การเข้าร่วมประกวดแข่งขัน</w:t>
            </w:r>
          </w:p>
        </w:tc>
      </w:tr>
      <w:tr w:rsidR="00055CD9" w:rsidRPr="003342B6" w:rsidTr="003342B6">
        <w:tc>
          <w:tcPr>
            <w:tcW w:w="3539" w:type="dxa"/>
          </w:tcPr>
          <w:p w:rsidR="00504AE8" w:rsidRPr="003342B6" w:rsidRDefault="00DA1AD2" w:rsidP="000E49DD">
            <w:pPr>
              <w:spacing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การประกวดนาฏศิลป์ ดนตรี </w:t>
            </w:r>
          </w:p>
          <w:p w:rsidR="00055CD9" w:rsidRPr="003342B6" w:rsidRDefault="00DA1AD2" w:rsidP="000E49DD">
            <w:pPr>
              <w:spacing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คีตศิลป์ แห่งชาติ ครั้งที่ 6</w:t>
            </w:r>
          </w:p>
        </w:tc>
        <w:tc>
          <w:tcPr>
            <w:tcW w:w="2126" w:type="dxa"/>
          </w:tcPr>
          <w:p w:rsidR="00055CD9" w:rsidRPr="003342B6" w:rsidRDefault="00DA1AD2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เมษายน 2565</w:t>
            </w:r>
          </w:p>
        </w:tc>
        <w:tc>
          <w:tcPr>
            <w:tcW w:w="2835" w:type="dxa"/>
          </w:tcPr>
          <w:p w:rsidR="00DA1AD2" w:rsidRPr="003342B6" w:rsidRDefault="00DA1AD2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โรงละครวังหน้า</w:t>
            </w:r>
          </w:p>
          <w:p w:rsidR="00055CD9" w:rsidRPr="003342B6" w:rsidRDefault="00DA1AD2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</w:t>
            </w:r>
            <w:proofErr w:type="spellEnd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ศิลป์</w:t>
            </w:r>
          </w:p>
        </w:tc>
        <w:tc>
          <w:tcPr>
            <w:tcW w:w="2835" w:type="dxa"/>
          </w:tcPr>
          <w:p w:rsidR="00055CD9" w:rsidRPr="003342B6" w:rsidRDefault="00DA1AD2" w:rsidP="000E49D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รางวัลชนะเลิศ อันดับ 1</w:t>
            </w:r>
          </w:p>
          <w:p w:rsidR="00DA1AD2" w:rsidRPr="003342B6" w:rsidRDefault="00DA1AD2" w:rsidP="00B32C9A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 w:rsidR="00B32C9A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นาฏศิลป์ไทย</w:t>
            </w:r>
          </w:p>
        </w:tc>
        <w:tc>
          <w:tcPr>
            <w:tcW w:w="3828" w:type="dxa"/>
          </w:tcPr>
          <w:p w:rsidR="00055CD9" w:rsidRPr="003342B6" w:rsidRDefault="00504AE8" w:rsidP="000E49D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นายพหล</w:t>
            </w:r>
            <w:proofErr w:type="spellStart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กนิษฐบุตร</w:t>
            </w:r>
          </w:p>
          <w:p w:rsidR="003342B6" w:rsidRDefault="00504AE8" w:rsidP="000B082B">
            <w:pPr>
              <w:spacing w:line="340" w:lineRule="exact"/>
              <w:ind w:right="-14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นักศึกษาชั้นปี</w:t>
            </w:r>
            <w:r w:rsidR="003250E3" w:rsidRPr="003342B6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3250E3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ภาควิชาดุริยางศิลป์</w:t>
            </w:r>
          </w:p>
          <w:p w:rsidR="00504AE8" w:rsidRPr="003342B6" w:rsidRDefault="003250E3" w:rsidP="000B082B">
            <w:pPr>
              <w:spacing w:line="340" w:lineRule="exact"/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สาขาปี่พาทย์</w:t>
            </w:r>
          </w:p>
        </w:tc>
      </w:tr>
      <w:tr w:rsidR="00055CD9" w:rsidRPr="003342B6" w:rsidTr="003342B6">
        <w:tc>
          <w:tcPr>
            <w:tcW w:w="3539" w:type="dxa"/>
          </w:tcPr>
          <w:p w:rsidR="00055CD9" w:rsidRPr="003342B6" w:rsidRDefault="00504AE8" w:rsidP="000E49DD">
            <w:pPr>
              <w:spacing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E0E8D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การประกวดศิลปกรรมเด็กและเยาวชนแห่งชาติ ครั้งที่ 17</w:t>
            </w:r>
          </w:p>
        </w:tc>
        <w:tc>
          <w:tcPr>
            <w:tcW w:w="2126" w:type="dxa"/>
          </w:tcPr>
          <w:p w:rsidR="00055CD9" w:rsidRPr="003342B6" w:rsidRDefault="00DE0E8D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เมษายน 2565</w:t>
            </w:r>
          </w:p>
        </w:tc>
        <w:tc>
          <w:tcPr>
            <w:tcW w:w="2835" w:type="dxa"/>
          </w:tcPr>
          <w:p w:rsidR="00055CD9" w:rsidRPr="003342B6" w:rsidRDefault="00DE0E8D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หอศิลป์วังหน้า</w:t>
            </w:r>
          </w:p>
          <w:p w:rsidR="00DE0E8D" w:rsidRPr="003342B6" w:rsidRDefault="00DE0E8D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</w:t>
            </w:r>
            <w:proofErr w:type="spellEnd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ศิลป์</w:t>
            </w:r>
          </w:p>
        </w:tc>
        <w:tc>
          <w:tcPr>
            <w:tcW w:w="2835" w:type="dxa"/>
          </w:tcPr>
          <w:p w:rsidR="00055CD9" w:rsidRPr="003342B6" w:rsidRDefault="00DE0E8D" w:rsidP="000E49D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รางวัลชนะเลิศ อันดับ 1</w:t>
            </w:r>
          </w:p>
        </w:tc>
        <w:tc>
          <w:tcPr>
            <w:tcW w:w="3828" w:type="dxa"/>
          </w:tcPr>
          <w:p w:rsidR="00055CD9" w:rsidRPr="003342B6" w:rsidRDefault="00DE0E8D" w:rsidP="000E49D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นายธวัชชัย  กัลปนารถ</w:t>
            </w:r>
          </w:p>
          <w:p w:rsidR="00DE0E8D" w:rsidRPr="003342B6" w:rsidRDefault="00DE0E8D" w:rsidP="00B468EA">
            <w:pPr>
              <w:spacing w:line="340" w:lineRule="exact"/>
              <w:ind w:right="-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นักศึกษาชั้นปีที่ 1 สาขาวิชาทัศนศิลป์ วิชาเอก</w:t>
            </w:r>
            <w:proofErr w:type="spellStart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</w:tr>
      <w:tr w:rsidR="00055CD9" w:rsidRPr="003342B6" w:rsidTr="003342B6">
        <w:tc>
          <w:tcPr>
            <w:tcW w:w="3539" w:type="dxa"/>
          </w:tcPr>
          <w:p w:rsidR="00055CD9" w:rsidRPr="003342B6" w:rsidRDefault="00504AE8" w:rsidP="0064151F">
            <w:pPr>
              <w:spacing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DE0E8D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การประกวด</w:t>
            </w:r>
            <w:r w:rsidR="000E49DD"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การประกวดดนตรีไทยศรทอง ชิงถ้วยพระราชทานฯ  พุทธศักราช 2565</w:t>
            </w:r>
          </w:p>
        </w:tc>
        <w:tc>
          <w:tcPr>
            <w:tcW w:w="2126" w:type="dxa"/>
          </w:tcPr>
          <w:p w:rsidR="00055CD9" w:rsidRPr="003342B6" w:rsidRDefault="000E49DD" w:rsidP="0064151F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มีนาคม 2565</w:t>
            </w:r>
          </w:p>
        </w:tc>
        <w:tc>
          <w:tcPr>
            <w:tcW w:w="2835" w:type="dxa"/>
          </w:tcPr>
          <w:p w:rsidR="00055CD9" w:rsidRPr="003342B6" w:rsidRDefault="000E49DD" w:rsidP="0064151F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2835" w:type="dxa"/>
          </w:tcPr>
          <w:p w:rsidR="00055CD9" w:rsidRPr="003342B6" w:rsidRDefault="000E49DD" w:rsidP="0064151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ไม่ได้รับรางวัล</w:t>
            </w:r>
          </w:p>
        </w:tc>
        <w:tc>
          <w:tcPr>
            <w:tcW w:w="3828" w:type="dxa"/>
          </w:tcPr>
          <w:p w:rsidR="00055CD9" w:rsidRPr="003342B6" w:rsidRDefault="000E49DD" w:rsidP="0064151F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342B6" w:rsidRPr="003342B6" w:rsidTr="003342B6">
        <w:tc>
          <w:tcPr>
            <w:tcW w:w="3539" w:type="dxa"/>
          </w:tcPr>
          <w:p w:rsidR="003342B6" w:rsidRPr="003342B6" w:rsidRDefault="000651D9" w:rsidP="000651D9">
            <w:pPr>
              <w:spacing w:before="160" w:after="120" w:line="340" w:lineRule="exact"/>
              <w:ind w:left="31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 ……………………………………………</w:t>
            </w:r>
          </w:p>
        </w:tc>
        <w:tc>
          <w:tcPr>
            <w:tcW w:w="2126" w:type="dxa"/>
          </w:tcPr>
          <w:p w:rsidR="003342B6" w:rsidRPr="003342B6" w:rsidRDefault="003342B6" w:rsidP="000651D9">
            <w:pPr>
              <w:spacing w:before="160" w:after="120" w:line="340" w:lineRule="exac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342B6" w:rsidRPr="003342B6" w:rsidRDefault="003342B6" w:rsidP="000651D9">
            <w:pPr>
              <w:spacing w:before="160" w:after="120" w:line="340" w:lineRule="exac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342B6" w:rsidRPr="003342B6" w:rsidRDefault="003342B6" w:rsidP="000651D9">
            <w:pPr>
              <w:spacing w:before="160" w:after="120" w:line="34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3342B6" w:rsidRPr="003342B6" w:rsidRDefault="003342B6" w:rsidP="000651D9">
            <w:pPr>
              <w:spacing w:before="160" w:after="120" w:line="340" w:lineRule="exac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3342B6" w:rsidRPr="003342B6" w:rsidTr="003342B6">
        <w:tc>
          <w:tcPr>
            <w:tcW w:w="3539" w:type="dxa"/>
          </w:tcPr>
          <w:p w:rsidR="003342B6" w:rsidRPr="003342B6" w:rsidRDefault="000651D9" w:rsidP="000651D9">
            <w:pPr>
              <w:spacing w:before="160" w:after="120" w:line="340" w:lineRule="exact"/>
              <w:ind w:left="31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 ……………………………………………</w:t>
            </w:r>
          </w:p>
        </w:tc>
        <w:tc>
          <w:tcPr>
            <w:tcW w:w="2126" w:type="dxa"/>
          </w:tcPr>
          <w:p w:rsidR="003342B6" w:rsidRPr="003342B6" w:rsidRDefault="003342B6" w:rsidP="000651D9">
            <w:pPr>
              <w:spacing w:before="160" w:after="120" w:line="340" w:lineRule="exac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342B6" w:rsidRPr="003342B6" w:rsidRDefault="003342B6" w:rsidP="000651D9">
            <w:pPr>
              <w:spacing w:before="160" w:after="120" w:line="340" w:lineRule="exac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342B6" w:rsidRPr="003342B6" w:rsidRDefault="003342B6" w:rsidP="000651D9">
            <w:pPr>
              <w:spacing w:before="160" w:after="120" w:line="34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3342B6" w:rsidRPr="003342B6" w:rsidRDefault="003342B6" w:rsidP="000651D9">
            <w:pPr>
              <w:spacing w:before="160" w:after="120" w:line="340" w:lineRule="exac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0E49DD" w:rsidRPr="003342B6" w:rsidTr="003342B6">
        <w:tc>
          <w:tcPr>
            <w:tcW w:w="15163" w:type="dxa"/>
            <w:gridSpan w:val="5"/>
            <w:shd w:val="clear" w:color="auto" w:fill="B4C6E7" w:themeFill="accent5" w:themeFillTint="66"/>
          </w:tcPr>
          <w:p w:rsidR="000E49DD" w:rsidRPr="003342B6" w:rsidRDefault="000E49DD" w:rsidP="000651D9">
            <w:pPr>
              <w:pStyle w:val="a4"/>
              <w:numPr>
                <w:ilvl w:val="0"/>
                <w:numId w:val="7"/>
              </w:numPr>
              <w:spacing w:before="120" w:after="120" w:line="340" w:lineRule="exact"/>
              <w:ind w:left="3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การเผยแพร่</w:t>
            </w:r>
          </w:p>
        </w:tc>
      </w:tr>
      <w:tr w:rsidR="00055CD9" w:rsidRPr="003342B6" w:rsidTr="003342B6">
        <w:tc>
          <w:tcPr>
            <w:tcW w:w="3539" w:type="dxa"/>
          </w:tcPr>
          <w:p w:rsidR="00055CD9" w:rsidRPr="003342B6" w:rsidRDefault="00504AE8" w:rsidP="0064151F">
            <w:pPr>
              <w:spacing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4151F"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งานเที่ยวทั่วไทย </w:t>
            </w:r>
            <w:proofErr w:type="spellStart"/>
            <w:r w:rsidR="0064151F"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>สไตล์พรีเมี่ยม</w:t>
            </w:r>
            <w:proofErr w:type="spellEnd"/>
            <w:r w:rsidR="0064151F"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151F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4151F"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ครั้งที่ ๒๗</w:t>
            </w:r>
          </w:p>
        </w:tc>
        <w:tc>
          <w:tcPr>
            <w:tcW w:w="2126" w:type="dxa"/>
          </w:tcPr>
          <w:p w:rsidR="00055CD9" w:rsidRPr="003342B6" w:rsidRDefault="003250E3" w:rsidP="0064151F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4151F" w:rsidRPr="003342B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342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151F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2835" w:type="dxa"/>
          </w:tcPr>
          <w:p w:rsidR="0064151F" w:rsidRPr="003342B6" w:rsidRDefault="0064151F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>ณ ไอคอน</w:t>
            </w:r>
            <w:proofErr w:type="spellStart"/>
            <w:r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>ฮอลล์</w:t>
            </w:r>
            <w:proofErr w:type="spellEnd"/>
          </w:p>
          <w:p w:rsidR="00055CD9" w:rsidRPr="003342B6" w:rsidRDefault="0064151F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ศูนย์การค้า ไอคอนสยาม</w:t>
            </w:r>
          </w:p>
        </w:tc>
        <w:tc>
          <w:tcPr>
            <w:tcW w:w="2835" w:type="dxa"/>
          </w:tcPr>
          <w:p w:rsidR="00055CD9" w:rsidRPr="003342B6" w:rsidRDefault="003250E3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055CD9" w:rsidRPr="003342B6" w:rsidRDefault="00DE0E8D" w:rsidP="0064151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</w:t>
            </w:r>
            <w:r w:rsidR="0064151F"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ศิลปวัฒนธรรม 4 ภาค</w:t>
            </w:r>
          </w:p>
        </w:tc>
      </w:tr>
      <w:tr w:rsidR="00DE0E8D" w:rsidRPr="003342B6" w:rsidTr="003342B6">
        <w:tc>
          <w:tcPr>
            <w:tcW w:w="3539" w:type="dxa"/>
          </w:tcPr>
          <w:p w:rsidR="00DE0E8D" w:rsidRPr="003342B6" w:rsidRDefault="000E49DD" w:rsidP="000E49DD">
            <w:pPr>
              <w:spacing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งานวิถีถิ่น วิถีไทย</w:t>
            </w:r>
          </w:p>
        </w:tc>
        <w:tc>
          <w:tcPr>
            <w:tcW w:w="2126" w:type="dxa"/>
          </w:tcPr>
          <w:p w:rsidR="00DE0E8D" w:rsidRPr="003342B6" w:rsidRDefault="000E49DD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กุมภาพันธ์ 2565</w:t>
            </w:r>
          </w:p>
        </w:tc>
        <w:tc>
          <w:tcPr>
            <w:tcW w:w="2835" w:type="dxa"/>
          </w:tcPr>
          <w:p w:rsidR="00DE0E8D" w:rsidRPr="003342B6" w:rsidRDefault="000E49DD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ตลาดน้ำทะเลน้</w:t>
            </w:r>
            <w:bookmarkStart w:id="0" w:name="_GoBack"/>
            <w:bookmarkEnd w:id="0"/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</w:t>
            </w:r>
          </w:p>
          <w:p w:rsidR="000E49DD" w:rsidRPr="003342B6" w:rsidRDefault="000E49DD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 จ.นครศรีธรรมราช</w:t>
            </w:r>
          </w:p>
        </w:tc>
        <w:tc>
          <w:tcPr>
            <w:tcW w:w="2835" w:type="dxa"/>
          </w:tcPr>
          <w:p w:rsidR="00DE0E8D" w:rsidRPr="003342B6" w:rsidRDefault="00C62C33" w:rsidP="000E49D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64151F" w:rsidRPr="003342B6" w:rsidRDefault="00C62C33" w:rsidP="000E49D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แนะแนวการเรียนการสอน และการจัดแสดงผลงานทางทัศนศิลป์ จิตรกรรม </w:t>
            </w:r>
          </w:p>
          <w:p w:rsidR="00DE0E8D" w:rsidRPr="003342B6" w:rsidRDefault="00C62C33" w:rsidP="000E49DD">
            <w:pPr>
              <w:spacing w:line="34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วาดเส้น ประติมากรรม</w:t>
            </w:r>
          </w:p>
        </w:tc>
      </w:tr>
      <w:tr w:rsidR="00DE0E8D" w:rsidRPr="003342B6" w:rsidTr="003342B6">
        <w:tc>
          <w:tcPr>
            <w:tcW w:w="3539" w:type="dxa"/>
          </w:tcPr>
          <w:p w:rsidR="00DE0E8D" w:rsidRPr="003342B6" w:rsidRDefault="00DE0E8D" w:rsidP="00B468EA">
            <w:pPr>
              <w:spacing w:before="60" w:after="60"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3342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2126" w:type="dxa"/>
          </w:tcPr>
          <w:p w:rsidR="00DE0E8D" w:rsidRPr="003342B6" w:rsidRDefault="00DE0E8D" w:rsidP="00B468EA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E0E8D" w:rsidRPr="003342B6" w:rsidRDefault="00DE0E8D" w:rsidP="00B468EA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0E8D" w:rsidRPr="003342B6" w:rsidRDefault="00DE0E8D" w:rsidP="00B468EA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DE0E8D" w:rsidRPr="003342B6" w:rsidRDefault="00DE0E8D" w:rsidP="00B468EA">
            <w:pPr>
              <w:spacing w:before="60" w:after="60"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074" w:rsidRPr="003342B6" w:rsidTr="003342B6">
        <w:tc>
          <w:tcPr>
            <w:tcW w:w="3539" w:type="dxa"/>
          </w:tcPr>
          <w:p w:rsidR="00C95074" w:rsidRPr="003342B6" w:rsidRDefault="00C95074" w:rsidP="00C95074">
            <w:pPr>
              <w:spacing w:before="60" w:after="60"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342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2126" w:type="dxa"/>
          </w:tcPr>
          <w:p w:rsidR="00C95074" w:rsidRPr="003342B6" w:rsidRDefault="00C95074" w:rsidP="00C95074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95074" w:rsidRPr="003342B6" w:rsidRDefault="00C95074" w:rsidP="00C95074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95074" w:rsidRPr="003342B6" w:rsidRDefault="00C95074" w:rsidP="00C95074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C95074" w:rsidRPr="003342B6" w:rsidRDefault="00C95074" w:rsidP="00C95074">
            <w:pPr>
              <w:spacing w:before="60" w:after="60"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5074" w:rsidRPr="003342B6" w:rsidTr="003342B6">
        <w:tc>
          <w:tcPr>
            <w:tcW w:w="3539" w:type="dxa"/>
          </w:tcPr>
          <w:p w:rsidR="00C95074" w:rsidRPr="003342B6" w:rsidRDefault="00C95074" w:rsidP="00C95074">
            <w:pPr>
              <w:spacing w:before="60" w:after="60" w:line="340" w:lineRule="exact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34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342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2126" w:type="dxa"/>
          </w:tcPr>
          <w:p w:rsidR="00C95074" w:rsidRPr="003342B6" w:rsidRDefault="00C95074" w:rsidP="00C95074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95074" w:rsidRPr="003342B6" w:rsidRDefault="00C95074" w:rsidP="00C95074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95074" w:rsidRPr="003342B6" w:rsidRDefault="00C95074" w:rsidP="00C95074">
            <w:pPr>
              <w:spacing w:before="60" w:after="60"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C95074" w:rsidRPr="003342B6" w:rsidRDefault="00C95074" w:rsidP="00C95074">
            <w:pPr>
              <w:spacing w:before="60" w:after="60"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4151F" w:rsidRDefault="00C948D3" w:rsidP="00B10847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342B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แนบรูปภาพการเผยแพร่/การเข้าร่วมประกวดแข่งขัน อย่างน้อย 3 </w:t>
      </w:r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ภาพ</w:t>
      </w:r>
      <w:r w:rsidRPr="003342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51D9" w:rsidRDefault="000651D9" w:rsidP="00B10847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0651D9" w:rsidRDefault="000651D9" w:rsidP="00B10847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0651D9" w:rsidRPr="000651D9" w:rsidRDefault="000651D9" w:rsidP="000651D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651D9">
        <w:rPr>
          <w:rFonts w:ascii="TH SarabunIT๙" w:hAnsi="TH SarabunIT๙" w:cs="TH SarabunIT๙"/>
          <w:sz w:val="32"/>
          <w:szCs w:val="32"/>
          <w:cs/>
        </w:rPr>
        <w:t>ผู้รายงาน...........................................................</w:t>
      </w:r>
    </w:p>
    <w:p w:rsidR="000651D9" w:rsidRPr="000651D9" w:rsidRDefault="000651D9" w:rsidP="000651D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651D9"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(..........................................................)</w:t>
      </w:r>
    </w:p>
    <w:p w:rsidR="000651D9" w:rsidRPr="000651D9" w:rsidRDefault="000651D9" w:rsidP="000651D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651D9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p w:rsidR="000651D9" w:rsidRPr="000651D9" w:rsidRDefault="000651D9" w:rsidP="000651D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651D9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</w:t>
      </w:r>
    </w:p>
    <w:p w:rsidR="000651D9" w:rsidRPr="000651D9" w:rsidRDefault="000651D9" w:rsidP="000651D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651D9"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เบอร์โทรศัพท์.....................................................</w:t>
      </w:r>
    </w:p>
    <w:p w:rsidR="000651D9" w:rsidRDefault="000651D9" w:rsidP="00B10847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0651D9" w:rsidRDefault="000651D9" w:rsidP="00B10847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0651D9" w:rsidRPr="003342B6" w:rsidRDefault="000651D9" w:rsidP="00B10847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  <w:sectPr w:rsidR="000651D9" w:rsidRPr="003342B6" w:rsidSect="0020483E">
          <w:footerReference w:type="default" r:id="rId7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C62C33" w:rsidRPr="003342B6" w:rsidRDefault="00AF4298" w:rsidP="00C62C33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</w:t>
      </w:r>
      <w:r w:rsidR="00C62C33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</w:t>
      </w:r>
      <w:r w:rsidR="0064151F" w:rsidRPr="003342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151F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32C9A" w:rsidRPr="0033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รายการละ 3 </w:t>
      </w:r>
      <w:r w:rsidR="00B32C9A" w:rsidRPr="003342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B32C9A" w:rsidRPr="0033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 รูป</w:t>
      </w:r>
      <w:r w:rsidR="00B32C9A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การประกวดนาฏศิลป์ ดนตรี คีตศิลป์ แห่งชาติ ครั้งที่ 6</w:t>
      </w: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164465</wp:posOffset>
            </wp:positionV>
            <wp:extent cx="4810125" cy="320590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310825_2838226503127414_40073327719302965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0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33" w:rsidRPr="003342B6" w:rsidRDefault="00C62C33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64151F" w:rsidRPr="003342B6" w:rsidRDefault="0064151F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64151F" w:rsidRPr="003342B6" w:rsidRDefault="0064151F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B32C9A" w:rsidRPr="003342B6" w:rsidRDefault="00B32C9A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64151F" w:rsidRPr="003342B6" w:rsidRDefault="00C62C33" w:rsidP="000074E9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64151F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4E9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งานเที่ยวทั่วไทย </w:t>
      </w:r>
      <w:proofErr w:type="spellStart"/>
      <w:r w:rsidR="000074E9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สไตล์พรีเมี่ยม</w:t>
      </w:r>
      <w:proofErr w:type="spellEnd"/>
      <w:r w:rsidR="000074E9" w:rsidRPr="00334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4E9" w:rsidRPr="003342B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๒๗</w:t>
      </w:r>
    </w:p>
    <w:p w:rsidR="0064151F" w:rsidRPr="003342B6" w:rsidRDefault="0064151F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64151F" w:rsidRPr="003342B6" w:rsidRDefault="0064151F" w:rsidP="00C62C33">
      <w:pPr>
        <w:spacing w:after="0" w:line="34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B6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66041</wp:posOffset>
            </wp:positionV>
            <wp:extent cx="4810125" cy="32066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9876262_6666429156732597_180555782607611249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251" cy="321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51F" w:rsidRPr="003342B6" w:rsidSect="0064151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7B" w:rsidRDefault="003D037B" w:rsidP="009F02B9">
      <w:pPr>
        <w:spacing w:after="0" w:line="240" w:lineRule="auto"/>
      </w:pPr>
      <w:r>
        <w:separator/>
      </w:r>
    </w:p>
  </w:endnote>
  <w:endnote w:type="continuationSeparator" w:id="0">
    <w:p w:rsidR="003D037B" w:rsidRDefault="003D037B" w:rsidP="009F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B9" w:rsidRPr="009F02B9" w:rsidRDefault="009F02B9" w:rsidP="00E5343C">
    <w:pPr>
      <w:pStyle w:val="a7"/>
      <w:tabs>
        <w:tab w:val="left" w:pos="907"/>
      </w:tabs>
      <w:rPr>
        <w:rFonts w:ascii="TH SarabunIT๙" w:hAnsi="TH SarabunIT๙" w:cs="TH SarabunIT๙"/>
        <w:sz w:val="28"/>
        <w:cs/>
      </w:rPr>
    </w:pPr>
  </w:p>
  <w:p w:rsidR="009F02B9" w:rsidRDefault="009F0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7B" w:rsidRDefault="003D037B" w:rsidP="009F02B9">
      <w:pPr>
        <w:spacing w:after="0" w:line="240" w:lineRule="auto"/>
      </w:pPr>
      <w:r>
        <w:separator/>
      </w:r>
    </w:p>
  </w:footnote>
  <w:footnote w:type="continuationSeparator" w:id="0">
    <w:p w:rsidR="003D037B" w:rsidRDefault="003D037B" w:rsidP="009F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673A"/>
    <w:multiLevelType w:val="hybridMultilevel"/>
    <w:tmpl w:val="CC38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A7836"/>
    <w:multiLevelType w:val="hybridMultilevel"/>
    <w:tmpl w:val="EE1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0707"/>
    <w:multiLevelType w:val="hybridMultilevel"/>
    <w:tmpl w:val="16C0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393E"/>
    <w:multiLevelType w:val="hybridMultilevel"/>
    <w:tmpl w:val="571A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6CCC"/>
    <w:multiLevelType w:val="hybridMultilevel"/>
    <w:tmpl w:val="5256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3E21"/>
    <w:multiLevelType w:val="hybridMultilevel"/>
    <w:tmpl w:val="840E8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761B55"/>
    <w:multiLevelType w:val="hybridMultilevel"/>
    <w:tmpl w:val="993C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CB"/>
    <w:rsid w:val="000001FB"/>
    <w:rsid w:val="00004606"/>
    <w:rsid w:val="000074E9"/>
    <w:rsid w:val="00012AEB"/>
    <w:rsid w:val="0001596A"/>
    <w:rsid w:val="00025E8F"/>
    <w:rsid w:val="0003220C"/>
    <w:rsid w:val="00055CD9"/>
    <w:rsid w:val="0006310C"/>
    <w:rsid w:val="000651D9"/>
    <w:rsid w:val="00070906"/>
    <w:rsid w:val="00074A2B"/>
    <w:rsid w:val="000A3F30"/>
    <w:rsid w:val="000A7B18"/>
    <w:rsid w:val="000B082B"/>
    <w:rsid w:val="000E49DD"/>
    <w:rsid w:val="00114C8B"/>
    <w:rsid w:val="00114D55"/>
    <w:rsid w:val="00162EBD"/>
    <w:rsid w:val="00177DE8"/>
    <w:rsid w:val="00184EB4"/>
    <w:rsid w:val="00195AEF"/>
    <w:rsid w:val="001A6228"/>
    <w:rsid w:val="001C229B"/>
    <w:rsid w:val="001D2248"/>
    <w:rsid w:val="0020483E"/>
    <w:rsid w:val="00245854"/>
    <w:rsid w:val="0027244B"/>
    <w:rsid w:val="002D75CC"/>
    <w:rsid w:val="002F0A68"/>
    <w:rsid w:val="002F0D5F"/>
    <w:rsid w:val="003070CA"/>
    <w:rsid w:val="003250E3"/>
    <w:rsid w:val="003342B6"/>
    <w:rsid w:val="0033548C"/>
    <w:rsid w:val="00386DA9"/>
    <w:rsid w:val="003C222E"/>
    <w:rsid w:val="003D037B"/>
    <w:rsid w:val="0041395E"/>
    <w:rsid w:val="004479E4"/>
    <w:rsid w:val="004B7AFE"/>
    <w:rsid w:val="004D7B1D"/>
    <w:rsid w:val="00504AE8"/>
    <w:rsid w:val="0050660F"/>
    <w:rsid w:val="00542B5C"/>
    <w:rsid w:val="00544806"/>
    <w:rsid w:val="005A1AC6"/>
    <w:rsid w:val="005C06A0"/>
    <w:rsid w:val="005C60D8"/>
    <w:rsid w:val="00627E5C"/>
    <w:rsid w:val="00640432"/>
    <w:rsid w:val="0064151F"/>
    <w:rsid w:val="00662F69"/>
    <w:rsid w:val="00666408"/>
    <w:rsid w:val="006666C4"/>
    <w:rsid w:val="0067482E"/>
    <w:rsid w:val="006D57CC"/>
    <w:rsid w:val="00705053"/>
    <w:rsid w:val="0071192E"/>
    <w:rsid w:val="00731058"/>
    <w:rsid w:val="00752167"/>
    <w:rsid w:val="00797436"/>
    <w:rsid w:val="007A555A"/>
    <w:rsid w:val="007A6643"/>
    <w:rsid w:val="007E2EEC"/>
    <w:rsid w:val="00851469"/>
    <w:rsid w:val="00852779"/>
    <w:rsid w:val="00886FD3"/>
    <w:rsid w:val="0088778C"/>
    <w:rsid w:val="008C28D4"/>
    <w:rsid w:val="0093147B"/>
    <w:rsid w:val="00933EB5"/>
    <w:rsid w:val="00975EA7"/>
    <w:rsid w:val="009A1B25"/>
    <w:rsid w:val="009A6343"/>
    <w:rsid w:val="009C3312"/>
    <w:rsid w:val="009F02B9"/>
    <w:rsid w:val="00A97743"/>
    <w:rsid w:val="00AE60AE"/>
    <w:rsid w:val="00AF2D6A"/>
    <w:rsid w:val="00AF4298"/>
    <w:rsid w:val="00B10847"/>
    <w:rsid w:val="00B1333D"/>
    <w:rsid w:val="00B211CB"/>
    <w:rsid w:val="00B32C9A"/>
    <w:rsid w:val="00B33019"/>
    <w:rsid w:val="00B468EA"/>
    <w:rsid w:val="00B527A0"/>
    <w:rsid w:val="00B61F98"/>
    <w:rsid w:val="00B87255"/>
    <w:rsid w:val="00B9426B"/>
    <w:rsid w:val="00BA3083"/>
    <w:rsid w:val="00BA553E"/>
    <w:rsid w:val="00BD7FD4"/>
    <w:rsid w:val="00C03925"/>
    <w:rsid w:val="00C1610D"/>
    <w:rsid w:val="00C47FBA"/>
    <w:rsid w:val="00C61B77"/>
    <w:rsid w:val="00C62C33"/>
    <w:rsid w:val="00C934CE"/>
    <w:rsid w:val="00C948D3"/>
    <w:rsid w:val="00C95074"/>
    <w:rsid w:val="00C96DF5"/>
    <w:rsid w:val="00CE0A09"/>
    <w:rsid w:val="00D13D42"/>
    <w:rsid w:val="00D26CCB"/>
    <w:rsid w:val="00D363EE"/>
    <w:rsid w:val="00D4546B"/>
    <w:rsid w:val="00D51A3B"/>
    <w:rsid w:val="00D535F6"/>
    <w:rsid w:val="00D57E35"/>
    <w:rsid w:val="00D71233"/>
    <w:rsid w:val="00DA1AD2"/>
    <w:rsid w:val="00DE0E8D"/>
    <w:rsid w:val="00E248BA"/>
    <w:rsid w:val="00E373E6"/>
    <w:rsid w:val="00E5343C"/>
    <w:rsid w:val="00E80332"/>
    <w:rsid w:val="00EB030F"/>
    <w:rsid w:val="00EE54E3"/>
    <w:rsid w:val="00EF61DA"/>
    <w:rsid w:val="00F66113"/>
    <w:rsid w:val="00FC6B85"/>
    <w:rsid w:val="00FD5F82"/>
    <w:rsid w:val="00FD6A99"/>
    <w:rsid w:val="00FF360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C4D0C7D-4DCC-4CEA-B466-E7BB92FD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6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0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F02B9"/>
  </w:style>
  <w:style w:type="paragraph" w:styleId="a7">
    <w:name w:val="footer"/>
    <w:basedOn w:val="a"/>
    <w:link w:val="a8"/>
    <w:uiPriority w:val="99"/>
    <w:unhideWhenUsed/>
    <w:rsid w:val="009F0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F02B9"/>
  </w:style>
  <w:style w:type="paragraph" w:styleId="a9">
    <w:name w:val="Balloon Text"/>
    <w:basedOn w:val="a"/>
    <w:link w:val="aa"/>
    <w:uiPriority w:val="99"/>
    <w:semiHidden/>
    <w:unhideWhenUsed/>
    <w:rsid w:val="00AF2D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2D6A"/>
    <w:rPr>
      <w:rFonts w:ascii="Leelawadee" w:hAnsi="Leelawadee" w:cs="Angsana New"/>
      <w:sz w:val="18"/>
      <w:szCs w:val="22"/>
    </w:rPr>
  </w:style>
  <w:style w:type="paragraph" w:styleId="ab">
    <w:name w:val="Normal (Web)"/>
    <w:basedOn w:val="a"/>
    <w:uiPriority w:val="99"/>
    <w:semiHidden/>
    <w:unhideWhenUsed/>
    <w:rsid w:val="004479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12</cp:revision>
  <cp:lastPrinted>2022-03-21T05:40:00Z</cp:lastPrinted>
  <dcterms:created xsi:type="dcterms:W3CDTF">2022-03-16T02:08:00Z</dcterms:created>
  <dcterms:modified xsi:type="dcterms:W3CDTF">2022-03-21T06:01:00Z</dcterms:modified>
</cp:coreProperties>
</file>