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86201B" w:rsidRDefault="0046215F" w:rsidP="0046215F">
      <w:pPr>
        <w:tabs>
          <w:tab w:val="left" w:pos="990"/>
        </w:tabs>
        <w:jc w:val="thaiDistribute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 w:rsidRPr="0046215F">
        <w:rPr>
          <w:rFonts w:ascii="TH SarabunIT๙" w:hAnsi="TH SarabunIT๙" w:cs="TH SarabunIT๙" w:hint="cs"/>
          <w:b/>
          <w:bCs/>
          <w:sz w:val="32"/>
          <w:szCs w:val="32"/>
          <w:highlight w:val="yellow"/>
          <w:cs/>
        </w:rPr>
        <w:t>5.1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110F6" w:rsidRPr="0046215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รายงานความก้าวหน้าในการจัดซื้อจัดจ้างและการเบิกจ่ายรายการเงินกันเหลื่อมปี ประจำปีงบประมาณ พ.ศ. 2564 </w:t>
      </w:r>
      <w:r w:rsidR="0086201B">
        <w:rPr>
          <w:rFonts w:ascii="TH SarabunIT๙" w:hAnsi="TH SarabunIT๙" w:cs="TH SarabunIT๙"/>
          <w:b/>
          <w:bCs/>
          <w:sz w:val="32"/>
          <w:szCs w:val="32"/>
        </w:rPr>
        <w:t>(</w:t>
      </w:r>
      <w:r w:rsidR="0086201B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ข้อมูลจากระบบบริหารการเงินการคลังภาครัฐแบบอิเล็กทรอนิกส์ ณ วันที่ 26 สิงหาคม 2565)</w:t>
      </w:r>
    </w:p>
    <w:p w:rsidR="00433BB0" w:rsidRDefault="000A76CD" w:rsidP="00570C8D">
      <w:pPr>
        <w:spacing w:after="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สำนักงา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นอธิการบดีมีการกันเงินเหลื่อมปี</w:t>
      </w:r>
      <w:r>
        <w:rPr>
          <w:rFonts w:ascii="TH SarabunIT๙" w:hAnsi="TH SarabunIT๙" w:cs="TH SarabunIT๙" w:hint="cs"/>
          <w:sz w:val="24"/>
          <w:szCs w:val="32"/>
          <w:cs/>
        </w:rPr>
        <w:t>ประจ</w:t>
      </w:r>
      <w:r w:rsidR="00AA1F10">
        <w:rPr>
          <w:rFonts w:ascii="TH SarabunIT๙" w:hAnsi="TH SarabunIT๙" w:cs="TH SarabunIT๙" w:hint="cs"/>
          <w:sz w:val="24"/>
          <w:szCs w:val="32"/>
          <w:cs/>
        </w:rPr>
        <w:t xml:space="preserve">ำปีงบประมาณ พ.ศ. 2564 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งบลงทุน</w:t>
      </w:r>
      <w:r w:rsidR="00AE0757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AE0757" w:rsidRPr="00F51F3B">
        <w:rPr>
          <w:rFonts w:ascii="TH SarabunIT๙" w:hAnsi="TH SarabunIT๙" w:cs="TH SarabunIT๙"/>
          <w:sz w:val="32"/>
          <w:szCs w:val="32"/>
          <w:cs/>
        </w:rPr>
        <w:t>7 รายการ</w:t>
      </w:r>
      <w:r w:rsidR="002213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5B87">
        <w:rPr>
          <w:rFonts w:ascii="TH SarabunIT๙" w:hAnsi="TH SarabunIT๙" w:cs="TH SarabunIT๙" w:hint="cs"/>
          <w:sz w:val="32"/>
          <w:szCs w:val="32"/>
          <w:cs/>
        </w:rPr>
        <w:t>(เบิกจ่ายแล้ว 6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รายการ </w:t>
      </w:r>
      <w:r w:rsidR="001E68FB">
        <w:rPr>
          <w:rFonts w:ascii="TH SarabunIT๙" w:hAnsi="TH SarabunIT๙" w:cs="TH SarabunIT๙" w:hint="cs"/>
          <w:spacing w:val="-6"/>
          <w:sz w:val="32"/>
          <w:szCs w:val="32"/>
          <w:cs/>
        </w:rPr>
        <w:t>จองเงิน</w:t>
      </w:r>
      <w:r w:rsidR="00DA46F1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ในระบบฯ </w:t>
      </w:r>
      <w:r w:rsidR="00DD5B87">
        <w:rPr>
          <w:rFonts w:ascii="TH SarabunIT๙" w:hAnsi="TH SarabunIT๙" w:cs="TH SarabunIT๙" w:hint="cs"/>
          <w:sz w:val="32"/>
          <w:szCs w:val="32"/>
          <w:cs/>
        </w:rPr>
        <w:t>แล้ว 1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รายการ) </w:t>
      </w:r>
      <w:r w:rsidR="00C13AF3" w:rsidRPr="009B20D3">
        <w:rPr>
          <w:rFonts w:ascii="TH SarabunIT๙" w:hAnsi="TH SarabunIT๙" w:cs="TH SarabunIT๙" w:hint="cs"/>
          <w:sz w:val="24"/>
          <w:szCs w:val="32"/>
          <w:cs/>
        </w:rPr>
        <w:t>สำหรับ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ความก้าวหน้าในการจัดซื้อจัดจ้างและการเบิกจ่ายเงินกันเหลื่อมปี</w:t>
      </w:r>
      <w:r w:rsidR="00AE075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ขอให้ผู้รับผิดชอบรายงานดังรายละเอียดตามเอกสารดังแนบ</w:t>
      </w:r>
      <w:bookmarkStart w:id="0" w:name="_GoBack"/>
      <w:bookmarkEnd w:id="0"/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68FB"/>
    <w:rsid w:val="0022138A"/>
    <w:rsid w:val="002C21AC"/>
    <w:rsid w:val="002C3EBC"/>
    <w:rsid w:val="003A20AC"/>
    <w:rsid w:val="00433BB0"/>
    <w:rsid w:val="00450F7F"/>
    <w:rsid w:val="0046215F"/>
    <w:rsid w:val="00570C8D"/>
    <w:rsid w:val="005B133B"/>
    <w:rsid w:val="005D6C38"/>
    <w:rsid w:val="0061560B"/>
    <w:rsid w:val="00636068"/>
    <w:rsid w:val="006414FE"/>
    <w:rsid w:val="00647E5C"/>
    <w:rsid w:val="00663643"/>
    <w:rsid w:val="00723E18"/>
    <w:rsid w:val="00744834"/>
    <w:rsid w:val="0086201B"/>
    <w:rsid w:val="008A2897"/>
    <w:rsid w:val="008B1798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A46F1"/>
    <w:rsid w:val="00DD5B87"/>
    <w:rsid w:val="00DF66FD"/>
    <w:rsid w:val="00E73034"/>
    <w:rsid w:val="00E814AB"/>
    <w:rsid w:val="00EF05E7"/>
    <w:rsid w:val="00F51F3B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6FE48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28</cp:revision>
  <cp:lastPrinted>2022-04-04T04:03:00Z</cp:lastPrinted>
  <dcterms:created xsi:type="dcterms:W3CDTF">2021-11-23T07:56:00Z</dcterms:created>
  <dcterms:modified xsi:type="dcterms:W3CDTF">2022-08-29T06:41:00Z</dcterms:modified>
</cp:coreProperties>
</file>